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9171E9" w14:textId="77777777" w:rsidR="00D905D0" w:rsidRPr="003E0874" w:rsidRDefault="0064703C" w:rsidP="003E0874">
      <w:pPr>
        <w:jc w:val="center"/>
        <w:rPr>
          <w:sz w:val="28"/>
          <w:szCs w:val="28"/>
          <w:u w:val="thick"/>
        </w:rPr>
      </w:pPr>
      <w:r w:rsidRPr="003E0874">
        <w:rPr>
          <w:sz w:val="28"/>
          <w:szCs w:val="28"/>
          <w:u w:val="thick"/>
        </w:rPr>
        <w:t>Lake of the Woods Annual Meeting June 18, 2019</w:t>
      </w:r>
    </w:p>
    <w:p w14:paraId="46CBD561" w14:textId="77777777" w:rsidR="0064703C" w:rsidRDefault="0064703C"/>
    <w:p w14:paraId="14C5CCFF" w14:textId="630D718A" w:rsidR="0064703C" w:rsidRDefault="0064703C">
      <w:r>
        <w:t xml:space="preserve">Meeting took place from 6:30 pm – 8:07 at Fairlawn Lutheran Church on Smith Road. </w:t>
      </w:r>
      <w:proofErr w:type="gramStart"/>
      <w:r>
        <w:t xml:space="preserve">Many thanks to the Carpenter </w:t>
      </w:r>
      <w:r w:rsidR="00CC19CC">
        <w:t xml:space="preserve">and </w:t>
      </w:r>
      <w:proofErr w:type="spellStart"/>
      <w:r w:rsidR="00CC19CC">
        <w:t>Tancous</w:t>
      </w:r>
      <w:proofErr w:type="spellEnd"/>
      <w:r w:rsidR="00CC19CC">
        <w:t xml:space="preserve"> families</w:t>
      </w:r>
      <w:r>
        <w:t xml:space="preserve"> for helping </w:t>
      </w:r>
      <w:r w:rsidR="00CC19CC">
        <w:t xml:space="preserve">to </w:t>
      </w:r>
      <w:r>
        <w:t>arrange the location.</w:t>
      </w:r>
      <w:proofErr w:type="gramEnd"/>
      <w:r w:rsidR="00D63183">
        <w:t xml:space="preserve"> </w:t>
      </w:r>
      <w:r w:rsidR="00566EF9">
        <w:t>T</w:t>
      </w:r>
      <w:r w:rsidR="00CC19CC">
        <w:t>hanks also to those who helped set up and take down</w:t>
      </w:r>
      <w:r w:rsidR="00534D28">
        <w:t xml:space="preserve"> the room. Last but not least,</w:t>
      </w:r>
      <w:r w:rsidR="00D63183">
        <w:t xml:space="preserve"> thanks to </w:t>
      </w:r>
      <w:proofErr w:type="spellStart"/>
      <w:r w:rsidR="00D63183">
        <w:t>Ilan</w:t>
      </w:r>
      <w:proofErr w:type="spellEnd"/>
      <w:r w:rsidR="00D63183">
        <w:t xml:space="preserve"> Meltzer for attending the locked outer door</w:t>
      </w:r>
      <w:r w:rsidR="005149AA">
        <w:t xml:space="preserve">s so </w:t>
      </w:r>
      <w:r w:rsidR="00566EF9">
        <w:t xml:space="preserve">we could be safe but </w:t>
      </w:r>
      <w:r w:rsidR="00026210">
        <w:t>late entrants would be able to att</w:t>
      </w:r>
      <w:r w:rsidR="005149AA">
        <w:t>end the meeting.</w:t>
      </w:r>
    </w:p>
    <w:p w14:paraId="0356158D" w14:textId="77777777" w:rsidR="0064703C" w:rsidRDefault="0064703C"/>
    <w:p w14:paraId="18857D92" w14:textId="056FF2AD" w:rsidR="0064703C" w:rsidRDefault="0064703C">
      <w:r>
        <w:t xml:space="preserve">The meeting was very well attended. </w:t>
      </w:r>
      <w:r w:rsidR="00751E16">
        <w:t xml:space="preserve">In attendance was: </w:t>
      </w:r>
      <w:r w:rsidR="00410B99">
        <w:t xml:space="preserve">Heather Belay, </w:t>
      </w:r>
      <w:r w:rsidR="00751E16">
        <w:t xml:space="preserve">Carrie Brown, Marian and Dave Carpenter, Alison and Doug Carpenter, </w:t>
      </w:r>
      <w:r w:rsidR="007F39C1">
        <w:t xml:space="preserve">Terry Stephens and Jeff </w:t>
      </w:r>
      <w:proofErr w:type="spellStart"/>
      <w:r w:rsidR="007F39C1">
        <w:t>Farkas</w:t>
      </w:r>
      <w:proofErr w:type="spellEnd"/>
      <w:r w:rsidR="007F39C1">
        <w:t xml:space="preserve">, </w:t>
      </w:r>
      <w:r w:rsidR="00751E16">
        <w:t xml:space="preserve">Mary Ann and Andrew Fink, Sandi and Dale </w:t>
      </w:r>
      <w:proofErr w:type="spellStart"/>
      <w:r w:rsidR="00751E16">
        <w:t>Freygang</w:t>
      </w:r>
      <w:proofErr w:type="spellEnd"/>
      <w:r w:rsidR="00751E16">
        <w:t xml:space="preserve">, Kathleen Ferrier and Brian Gage with Dottie, Linda and Jay </w:t>
      </w:r>
      <w:proofErr w:type="spellStart"/>
      <w:r w:rsidR="00751E16">
        <w:t>Garger</w:t>
      </w:r>
      <w:proofErr w:type="spellEnd"/>
      <w:r w:rsidR="00751E16">
        <w:t xml:space="preserve">, Sherry Hellman, Gary </w:t>
      </w:r>
      <w:proofErr w:type="spellStart"/>
      <w:r w:rsidR="00751E16">
        <w:t>Himmel</w:t>
      </w:r>
      <w:proofErr w:type="spellEnd"/>
      <w:r w:rsidR="00751E16">
        <w:t xml:space="preserve">, </w:t>
      </w:r>
      <w:bookmarkStart w:id="0" w:name="_GoBack"/>
      <w:r w:rsidR="00751E16">
        <w:t xml:space="preserve">Dave </w:t>
      </w:r>
      <w:proofErr w:type="spellStart"/>
      <w:r w:rsidR="00751E16">
        <w:t>Hohenshil</w:t>
      </w:r>
      <w:proofErr w:type="spellEnd"/>
      <w:r w:rsidR="00751E16">
        <w:t xml:space="preserve">, Annie and Ken Jonas, Pam and Frank </w:t>
      </w:r>
      <w:proofErr w:type="spellStart"/>
      <w:r w:rsidR="00751E16">
        <w:t>Kokomoor</w:t>
      </w:r>
      <w:proofErr w:type="spellEnd"/>
      <w:r w:rsidR="00751E16">
        <w:t xml:space="preserve">, Mary Ann and </w:t>
      </w:r>
      <w:bookmarkEnd w:id="0"/>
      <w:r w:rsidR="00751E16">
        <w:t xml:space="preserve">Rich Kovach, Jacquelyn </w:t>
      </w:r>
      <w:proofErr w:type="spellStart"/>
      <w:r w:rsidR="00751E16">
        <w:t>Krumpelman</w:t>
      </w:r>
      <w:proofErr w:type="spellEnd"/>
      <w:r w:rsidR="00751E16">
        <w:t xml:space="preserve">, Rich Novak, Sharon Shapiro and Andrew </w:t>
      </w:r>
      <w:proofErr w:type="spellStart"/>
      <w:r w:rsidR="00751E16">
        <w:t>Kurman</w:t>
      </w:r>
      <w:proofErr w:type="spellEnd"/>
      <w:r w:rsidR="00751E16">
        <w:t xml:space="preserve">, Henry </w:t>
      </w:r>
      <w:proofErr w:type="spellStart"/>
      <w:r w:rsidR="00751E16">
        <w:t>Kwee</w:t>
      </w:r>
      <w:proofErr w:type="spellEnd"/>
      <w:r w:rsidR="00751E16">
        <w:t xml:space="preserve">, Josephine and Daniel McGrath, Donald Meltzer, </w:t>
      </w:r>
      <w:r w:rsidR="00410B99">
        <w:t xml:space="preserve">Jeff Mitchell, </w:t>
      </w:r>
      <w:r w:rsidR="00751E16">
        <w:t xml:space="preserve">Kathy and John </w:t>
      </w:r>
      <w:proofErr w:type="spellStart"/>
      <w:r w:rsidR="00751E16">
        <w:t>Negrelli</w:t>
      </w:r>
      <w:proofErr w:type="spellEnd"/>
      <w:r w:rsidR="00751E16">
        <w:t xml:space="preserve">, Lisa and Rich Nunez, Diane and Mike </w:t>
      </w:r>
      <w:proofErr w:type="spellStart"/>
      <w:r w:rsidR="00751E16">
        <w:t>Pancoe</w:t>
      </w:r>
      <w:proofErr w:type="spellEnd"/>
      <w:r w:rsidR="00751E16">
        <w:t xml:space="preserve">, Kathy and Andrew Rosenberg, Denise and Kevin </w:t>
      </w:r>
      <w:proofErr w:type="spellStart"/>
      <w:r w:rsidR="00751E16">
        <w:t>Schaffner</w:t>
      </w:r>
      <w:proofErr w:type="spellEnd"/>
      <w:r w:rsidR="00751E16">
        <w:t xml:space="preserve">, Don Sheeler, Tina and Dave </w:t>
      </w:r>
      <w:proofErr w:type="spellStart"/>
      <w:r w:rsidR="00751E16">
        <w:t>Stannard</w:t>
      </w:r>
      <w:proofErr w:type="spellEnd"/>
      <w:r w:rsidR="00751E16">
        <w:t>,</w:t>
      </w:r>
      <w:r w:rsidR="007F39C1">
        <w:t xml:space="preserve"> </w:t>
      </w:r>
      <w:proofErr w:type="spellStart"/>
      <w:r w:rsidR="007F39C1">
        <w:t>Alix</w:t>
      </w:r>
      <w:proofErr w:type="spellEnd"/>
      <w:r w:rsidR="007F39C1">
        <w:t xml:space="preserve"> </w:t>
      </w:r>
      <w:r w:rsidR="005D2C2F">
        <w:t>Vernon,</w:t>
      </w:r>
      <w:r w:rsidR="007821F4">
        <w:t xml:space="preserve"> </w:t>
      </w:r>
      <w:r w:rsidR="007F39C1">
        <w:t>Tom Will.</w:t>
      </w:r>
      <w:r w:rsidR="007821F4">
        <w:t xml:space="preserve"> (</w:t>
      </w:r>
      <w:proofErr w:type="gramStart"/>
      <w:r w:rsidR="007821F4">
        <w:t>n</w:t>
      </w:r>
      <w:proofErr w:type="gramEnd"/>
      <w:r w:rsidR="007821F4">
        <w:t>=49</w:t>
      </w:r>
      <w:r w:rsidR="005149AA">
        <w:t xml:space="preserve"> )</w:t>
      </w:r>
    </w:p>
    <w:p w14:paraId="73516F4B" w14:textId="16278A9B" w:rsidR="00F566BF" w:rsidRDefault="00F566BF">
      <w:r>
        <w:t xml:space="preserve">A quorum was present. </w:t>
      </w:r>
    </w:p>
    <w:p w14:paraId="542EF81E" w14:textId="77777777" w:rsidR="0064703C" w:rsidRDefault="0064703C"/>
    <w:p w14:paraId="28F18BF0" w14:textId="0D867D17" w:rsidR="0064703C" w:rsidRDefault="0064703C">
      <w:r>
        <w:t>Office</w:t>
      </w:r>
      <w:r w:rsidR="001B00F9">
        <w:t>rs in attendance included Mary Ann Kovach</w:t>
      </w:r>
      <w:r>
        <w:t xml:space="preserve">, Frank </w:t>
      </w:r>
      <w:proofErr w:type="spellStart"/>
      <w:r>
        <w:t>Kokomoor</w:t>
      </w:r>
      <w:proofErr w:type="spellEnd"/>
      <w:r>
        <w:t xml:space="preserve">, Dave </w:t>
      </w:r>
      <w:proofErr w:type="spellStart"/>
      <w:r>
        <w:t>Stannard</w:t>
      </w:r>
      <w:proofErr w:type="spellEnd"/>
      <w:r>
        <w:t>, and Sharon Shapiro. Erik Reynolds was absent due to family commitments.</w:t>
      </w:r>
    </w:p>
    <w:p w14:paraId="55924563" w14:textId="77777777" w:rsidR="0064703C" w:rsidRDefault="0064703C"/>
    <w:p w14:paraId="677CC094" w14:textId="77777777" w:rsidR="0064703C" w:rsidRDefault="0064703C">
      <w:r>
        <w:t xml:space="preserve">Review </w:t>
      </w:r>
      <w:proofErr w:type="gramStart"/>
      <w:r>
        <w:t>of  2018</w:t>
      </w:r>
      <w:proofErr w:type="gramEnd"/>
      <w:r>
        <w:t xml:space="preserve"> Minutes and 2018 Treasurer Notes ensued. </w:t>
      </w:r>
    </w:p>
    <w:p w14:paraId="37F4D0E6" w14:textId="77777777" w:rsidR="0064703C" w:rsidRDefault="0064703C">
      <w:proofErr w:type="gramStart"/>
      <w:r>
        <w:t>1)  Noted</w:t>
      </w:r>
      <w:proofErr w:type="gramEnd"/>
      <w:r>
        <w:t xml:space="preserve"> was the omission on the 2018 Minutes of a</w:t>
      </w:r>
      <w:r w:rsidR="00804792">
        <w:t xml:space="preserve"> lake dredging guesstimate by Mary Ann Kovach</w:t>
      </w:r>
      <w:r>
        <w:t xml:space="preserve"> of </w:t>
      </w:r>
      <w:r w:rsidR="00804792">
        <w:t>$</w:t>
      </w:r>
      <w:r>
        <w:t>100,000 and this was followed by some questioning of how this figure was arrived at starting from lower estimates previously discussed.</w:t>
      </w:r>
    </w:p>
    <w:p w14:paraId="45FEC6F2" w14:textId="74AD09C5" w:rsidR="0064703C" w:rsidRDefault="0064703C">
      <w:proofErr w:type="gramStart"/>
      <w:r>
        <w:t>2)  Questions</w:t>
      </w:r>
      <w:proofErr w:type="gramEnd"/>
      <w:r>
        <w:t xml:space="preserve"> on a Lake Maintenance item</w:t>
      </w:r>
      <w:r w:rsidR="00AD72F7">
        <w:t xml:space="preserve"> $166.40 in</w:t>
      </w:r>
      <w:r>
        <w:t xml:space="preserve"> the 2018 Treasurer Report showed it to be due to</w:t>
      </w:r>
      <w:r w:rsidR="00A5157C">
        <w:t xml:space="preserve"> replacement in the lake of a dozen </w:t>
      </w:r>
      <w:r>
        <w:t>algae e</w:t>
      </w:r>
      <w:r w:rsidR="00A5157C">
        <w:t xml:space="preserve">ating fish </w:t>
      </w:r>
      <w:r>
        <w:t>that need periodic refreshing. The replacement was done at the request of one of the six homeowners who live on the lake.</w:t>
      </w:r>
    </w:p>
    <w:p w14:paraId="5A22FF04" w14:textId="77777777" w:rsidR="0064703C" w:rsidRDefault="0064703C">
      <w:r>
        <w:t>3) Questions a</w:t>
      </w:r>
      <w:r w:rsidR="00804792">
        <w:t>bout a line item, $74.32,</w:t>
      </w:r>
      <w:r>
        <w:t xml:space="preserve"> that seemed excessive in 2018 Tre</w:t>
      </w:r>
      <w:r w:rsidR="00804792">
        <w:t xml:space="preserve">asurer Report for lights bulbs and </w:t>
      </w:r>
      <w:r>
        <w:t xml:space="preserve">fixtures for the front revealed that it included replacement and installation of a sensor. </w:t>
      </w:r>
    </w:p>
    <w:p w14:paraId="0B9E12C6" w14:textId="77777777" w:rsidR="0064703C" w:rsidRDefault="0064703C">
      <w:r>
        <w:t xml:space="preserve">4) Lastly, there was some clarification about </w:t>
      </w:r>
      <w:r w:rsidR="00804792">
        <w:t>if mulch had been included</w:t>
      </w:r>
      <w:r>
        <w:t xml:space="preserve"> in the Trea</w:t>
      </w:r>
      <w:r w:rsidR="00804792">
        <w:t xml:space="preserve">surer Report 2018 entryway maintenance fees, $3906.76. </w:t>
      </w:r>
    </w:p>
    <w:p w14:paraId="4A42F2FF" w14:textId="77777777" w:rsidR="00804792" w:rsidRDefault="00804792"/>
    <w:p w14:paraId="0570FBE7" w14:textId="77777777" w:rsidR="00804792" w:rsidRDefault="00804792">
      <w:r>
        <w:t>After 2018 Minutes and Treasurer Report were accepted, the meeting proceeded to Discussion Items.</w:t>
      </w:r>
    </w:p>
    <w:p w14:paraId="5A7C8989" w14:textId="77777777" w:rsidR="00804792" w:rsidRDefault="00804792"/>
    <w:p w14:paraId="76B52495" w14:textId="77777777" w:rsidR="00804792" w:rsidRPr="00A5157C" w:rsidRDefault="00804792">
      <w:pPr>
        <w:rPr>
          <w:u w:val="thick"/>
        </w:rPr>
      </w:pPr>
      <w:r w:rsidRPr="00A5157C">
        <w:rPr>
          <w:u w:val="thick"/>
        </w:rPr>
        <w:t>LOW ENTRYWAY</w:t>
      </w:r>
    </w:p>
    <w:p w14:paraId="1E4963D7" w14:textId="77777777" w:rsidR="00841360" w:rsidRDefault="00804792">
      <w:r>
        <w:t>Discussion and photos of entryway showing extensive mold on brick wall and an area of disintegrating mortar and collapsing bricks took place. Noted was that the appearance of the LOW entryway is important to all homeowners since it</w:t>
      </w:r>
      <w:r w:rsidR="00841360">
        <w:t xml:space="preserve"> is the first impression of LOW and therefore influences resale of </w:t>
      </w:r>
      <w:r w:rsidR="00841360" w:rsidRPr="00B16AA0">
        <w:t>everyone’</w:t>
      </w:r>
      <w:r w:rsidR="00841360" w:rsidRPr="00B16AA0">
        <w:rPr>
          <w:i/>
        </w:rPr>
        <w:t>s</w:t>
      </w:r>
      <w:r w:rsidR="00841360">
        <w:t xml:space="preserve"> home. </w:t>
      </w:r>
    </w:p>
    <w:p w14:paraId="0087DE64" w14:textId="77777777" w:rsidR="00841360" w:rsidRDefault="00841360">
      <w:r>
        <w:lastRenderedPageBreak/>
        <w:t xml:space="preserve">Then there was general disagreement on whether the current entryway appearance, specifically of the landscaping, was acceptable or not. </w:t>
      </w:r>
    </w:p>
    <w:p w14:paraId="776B470A" w14:textId="5CB58FAD" w:rsidR="00804792" w:rsidRDefault="00841360">
      <w:r>
        <w:t>Following this was discussion of who is currently managing our landscaping and it was noted that this is an individual who is a personal friend of our treasurer, not a professional company, and is not insured. He is paid by check in amounts of $45 per mow</w:t>
      </w:r>
      <w:r w:rsidR="00F35961">
        <w:t>, $45 or more for fertilizing (</w:t>
      </w:r>
      <w:r>
        <w:t xml:space="preserve">depending on cost of the fertilizer), $35 per </w:t>
      </w:r>
      <w:proofErr w:type="gramStart"/>
      <w:r>
        <w:t>man hour</w:t>
      </w:r>
      <w:proofErr w:type="gramEnd"/>
      <w:r>
        <w:t xml:space="preserve"> for other tasks</w:t>
      </w:r>
      <w:r w:rsidR="00F35961">
        <w:t xml:space="preserve"> he may perform</w:t>
      </w:r>
      <w:r>
        <w:t xml:space="preserve">. </w:t>
      </w:r>
      <w:r w:rsidR="00F35961">
        <w:t xml:space="preserve">The mulch was brought in </w:t>
      </w:r>
      <w:r w:rsidR="00B16AA0">
        <w:t xml:space="preserve">today </w:t>
      </w:r>
      <w:r w:rsidR="00F35961">
        <w:t xml:space="preserve">and put down by a separate entity, RDH landscaping. </w:t>
      </w:r>
    </w:p>
    <w:p w14:paraId="69914AFC" w14:textId="3C2B1C3E" w:rsidR="00841360" w:rsidRDefault="00841360">
      <w:r>
        <w:t>Noted was the lack of any competitive bids recei</w:t>
      </w:r>
      <w:r w:rsidR="00272FAD">
        <w:t>ved for maintenance of the landscaping</w:t>
      </w:r>
      <w:r>
        <w:t>.</w:t>
      </w:r>
    </w:p>
    <w:p w14:paraId="05F690C6" w14:textId="77777777" w:rsidR="00841360" w:rsidRDefault="00841360">
      <w:r>
        <w:t>Discussion ensued about the requirement of our Homeowners Association Insurance Policy for independent contractors</w:t>
      </w:r>
      <w:r w:rsidR="00F35961">
        <w:t>, including landscapers,</w:t>
      </w:r>
      <w:r>
        <w:t xml:space="preserve"> to be </w:t>
      </w:r>
      <w:proofErr w:type="gramStart"/>
      <w:r>
        <w:t>self insured</w:t>
      </w:r>
      <w:proofErr w:type="gramEnd"/>
      <w:r>
        <w:t>.</w:t>
      </w:r>
    </w:p>
    <w:p w14:paraId="5F1CACA2" w14:textId="77777777" w:rsidR="00841360" w:rsidRDefault="00841360">
      <w:r>
        <w:t xml:space="preserve">Further discussion ensued about cleaning the mold from the brick walls, and mentioned was several chemical products that can be applied to the wall which slowly – over time – melt away the mold. Frank </w:t>
      </w:r>
      <w:proofErr w:type="spellStart"/>
      <w:r>
        <w:t>Kokomoor</w:t>
      </w:r>
      <w:proofErr w:type="spellEnd"/>
      <w:r>
        <w:t xml:space="preserve"> has experience with these, and they may </w:t>
      </w:r>
      <w:proofErr w:type="gramStart"/>
      <w:r>
        <w:t>considered</w:t>
      </w:r>
      <w:proofErr w:type="gramEnd"/>
      <w:r>
        <w:t xml:space="preserve"> in lieu of power washing the wall. Further noted was to take </w:t>
      </w:r>
      <w:r w:rsidR="00F35961">
        <w:t xml:space="preserve">particular </w:t>
      </w:r>
      <w:r>
        <w:t xml:space="preserve">care in the cleaning of the wall </w:t>
      </w:r>
      <w:r w:rsidR="00F35961">
        <w:t>around the disintegrated brick/mortar areas.</w:t>
      </w:r>
    </w:p>
    <w:p w14:paraId="6A179F3C" w14:textId="77777777" w:rsidR="00F35961" w:rsidRDefault="00F35961">
      <w:r>
        <w:t xml:space="preserve">Suggestions were made to receive bids for each of the following items – landscaping, wall repair, wall cleaning. Noted is that we are in the middle of the summer garden maintenance season, and it will be very difficult to make changes at this time since most professional landscapers have full schedules by now. </w:t>
      </w:r>
    </w:p>
    <w:p w14:paraId="2744BF94" w14:textId="77777777" w:rsidR="00F35961" w:rsidRDefault="00F35961"/>
    <w:p w14:paraId="2D5CD15D" w14:textId="77777777" w:rsidR="00A5157C" w:rsidRDefault="00A5157C"/>
    <w:p w14:paraId="13765122" w14:textId="77777777" w:rsidR="00F35961" w:rsidRPr="00A5157C" w:rsidRDefault="00F35961">
      <w:pPr>
        <w:rPr>
          <w:u w:val="thick"/>
        </w:rPr>
      </w:pPr>
      <w:r w:rsidRPr="00A5157C">
        <w:rPr>
          <w:u w:val="thick"/>
        </w:rPr>
        <w:t>DREDGING OF LOW POND</w:t>
      </w:r>
    </w:p>
    <w:p w14:paraId="25A30CC0" w14:textId="38E78C88" w:rsidR="00F35961" w:rsidRDefault="00F35961">
      <w:r>
        <w:t>Mary Ann Kovach</w:t>
      </w:r>
      <w:r w:rsidR="00214277">
        <w:t>, one of the homeowners on the lake and our current President,</w:t>
      </w:r>
      <w:r>
        <w:t xml:space="preserve"> reports that she contacted at least a dozen pond companies to inquire about dredging, and was surprised to learn that most companies only install ponds but don’t do maintenance.</w:t>
      </w:r>
      <w:r w:rsidR="00CB149A">
        <w:t xml:space="preserve"> She received only 3 recommendations: The first, out of Navarre, was not interested. The second, out of Clevela</w:t>
      </w:r>
      <w:r w:rsidR="00715638">
        <w:t>nd, did come look at the pond. They noted</w:t>
      </w:r>
      <w:r w:rsidR="00CB149A">
        <w:t xml:space="preserve"> the lack of</w:t>
      </w:r>
      <w:r w:rsidR="00B63209">
        <w:t xml:space="preserve"> any easement or </w:t>
      </w:r>
      <w:proofErr w:type="spellStart"/>
      <w:r w:rsidR="00B63209">
        <w:t>accessway</w:t>
      </w:r>
      <w:proofErr w:type="spellEnd"/>
      <w:r w:rsidR="00B63209">
        <w:t xml:space="preserve"> to perform</w:t>
      </w:r>
      <w:r w:rsidR="00CB149A">
        <w:t xml:space="preserve"> lake m</w:t>
      </w:r>
      <w:r w:rsidR="001A46E6">
        <w:t>aintenance and therefore</w:t>
      </w:r>
      <w:r w:rsidR="00715638">
        <w:t xml:space="preserve"> considered t</w:t>
      </w:r>
      <w:r w:rsidR="00CB149A">
        <w:t xml:space="preserve">he possibility </w:t>
      </w:r>
      <w:r w:rsidR="00B63209">
        <w:t xml:space="preserve">of using a “scooper” along the </w:t>
      </w:r>
      <w:r w:rsidR="00005B1D">
        <w:t xml:space="preserve">embankments of </w:t>
      </w:r>
      <w:proofErr w:type="spellStart"/>
      <w:r w:rsidR="00005B1D">
        <w:t>Tepus</w:t>
      </w:r>
      <w:proofErr w:type="spellEnd"/>
      <w:r w:rsidR="00005B1D">
        <w:t xml:space="preserve"> and </w:t>
      </w:r>
      <w:r w:rsidR="00715638">
        <w:t>Kovach residences</w:t>
      </w:r>
      <w:r w:rsidR="00683305">
        <w:t xml:space="preserve">. Per Mary Ann Kovach, </w:t>
      </w:r>
      <w:r w:rsidR="00005B1D">
        <w:t xml:space="preserve">the Cleveland firm </w:t>
      </w:r>
      <w:r w:rsidR="00683305">
        <w:t xml:space="preserve">subsequently </w:t>
      </w:r>
      <w:r w:rsidR="00005B1D">
        <w:t xml:space="preserve">lost interest. The third firm, out of Norwalk, did an assessment by placing a boat with 2 men in it upon the lake and measuring the depths using a telescoping pole within a pole (first pole extended from water level until it met solid surface, then second inner telescoped pole was extended into solid surface until it couldn’t advance anymore. The idea is that the inner pole is measuring the depth of the muck sediment on the lake bottom.) Their determination using this method is that the lake has 4292 cubic yards of sediment. </w:t>
      </w:r>
      <w:r w:rsidR="00683305">
        <w:t xml:space="preserve"> Per the </w:t>
      </w:r>
      <w:proofErr w:type="spellStart"/>
      <w:r w:rsidR="00683305">
        <w:t>Kovaches</w:t>
      </w:r>
      <w:proofErr w:type="spellEnd"/>
      <w:r w:rsidR="00683305">
        <w:t>, this firm</w:t>
      </w:r>
      <w:r w:rsidR="00A45B94">
        <w:t xml:space="preserve"> felt the problem is that the sediment may be contaminated by oil or gravel from the roads, and therefore the sediment may need to be specially disposed of in certain locations only.  (Remember the pond has only 2 water inlets</w:t>
      </w:r>
      <w:r w:rsidR="00FC03A2">
        <w:t>, both 15 inch pipes</w:t>
      </w:r>
      <w:r w:rsidR="00A45B94">
        <w:t xml:space="preserve">: one from </w:t>
      </w:r>
      <w:proofErr w:type="spellStart"/>
      <w:r w:rsidR="00A45B94">
        <w:t>Greenspire</w:t>
      </w:r>
      <w:proofErr w:type="spellEnd"/>
      <w:r w:rsidR="00A45B94">
        <w:t xml:space="preserve"> Circle just east of the Carpenter home, and the other from a dip in the road just north of the Kovach home on Lake of the Woods.)</w:t>
      </w:r>
    </w:p>
    <w:p w14:paraId="2AD4BEBE" w14:textId="39E9959F" w:rsidR="00A45B94" w:rsidRDefault="00A45B94">
      <w:r>
        <w:t>Rich Kovach the</w:t>
      </w:r>
      <w:r w:rsidR="00FC03A2">
        <w:t>n explained that he and Mary Ann have been monitoring the lake on and off for the past approximately 30 years; the sediment</w:t>
      </w:r>
      <w:r w:rsidR="00683305">
        <w:t xml:space="preserve"> accumulation has been very small</w:t>
      </w:r>
      <w:r w:rsidR="00FC03A2">
        <w:t xml:space="preserve"> for most o</w:t>
      </w:r>
      <w:r w:rsidR="009D7374">
        <w:t>f that time but in</w:t>
      </w:r>
      <w:r w:rsidR="005E2D7D">
        <w:t xml:space="preserve"> the past ten</w:t>
      </w:r>
      <w:r w:rsidR="00FC03A2">
        <w:t xml:space="preserve"> years it has suddenly accelerated. They measur</w:t>
      </w:r>
      <w:r w:rsidR="00715638">
        <w:t>e by pushing a pole with marks o</w:t>
      </w:r>
      <w:r w:rsidR="00FC03A2">
        <w:t xml:space="preserve">n it into the water in front of the lake outlet mechanism, in a fan shaped series of measurements. </w:t>
      </w:r>
      <w:r w:rsidR="00A878FA">
        <w:t xml:space="preserve">This is the area they call a delta. </w:t>
      </w:r>
      <w:r w:rsidR="00FC03A2">
        <w:t>Their exact numbers were not shared</w:t>
      </w:r>
      <w:r w:rsidR="005F0B7F">
        <w:t xml:space="preserve"> or available</w:t>
      </w:r>
      <w:r w:rsidR="00FC03A2">
        <w:t xml:space="preserve">. </w:t>
      </w:r>
    </w:p>
    <w:p w14:paraId="3CCAEDEB" w14:textId="1F9AE920" w:rsidR="00FC03A2" w:rsidRDefault="00FC03A2">
      <w:r>
        <w:t xml:space="preserve">The water outlet mechanism was described. It is a cement cylinder, </w:t>
      </w:r>
      <w:proofErr w:type="gramStart"/>
      <w:r>
        <w:t>4 foot</w:t>
      </w:r>
      <w:proofErr w:type="gramEnd"/>
      <w:r>
        <w:t xml:space="preserve"> diameter, 8 foot high, located close to the shore, on the border between the K</w:t>
      </w:r>
      <w:r w:rsidR="0059791E">
        <w:t>ovach property line in the lake</w:t>
      </w:r>
      <w:r>
        <w:t xml:space="preserve"> and the </w:t>
      </w:r>
      <w:proofErr w:type="spellStart"/>
      <w:r>
        <w:t>Tepus’s</w:t>
      </w:r>
      <w:proofErr w:type="spellEnd"/>
      <w:r>
        <w:t xml:space="preserve">.  This cylinder is in the lake, resting on the bottom of the lake. At the top of the cylinder is a large notch opening about 2 feet across and </w:t>
      </w:r>
      <w:proofErr w:type="spellStart"/>
      <w:r>
        <w:t>and</w:t>
      </w:r>
      <w:proofErr w:type="spellEnd"/>
      <w:r>
        <w:t xml:space="preserve"> maybe 2.5 – 3 feet high. The notch extends below the lake’s average water level. Water flows thru </w:t>
      </w:r>
      <w:r w:rsidR="00715638">
        <w:t xml:space="preserve">the bottom portion of </w:t>
      </w:r>
      <w:r>
        <w:t>this notch, down into the</w:t>
      </w:r>
      <w:r w:rsidR="005E2D7D">
        <w:t xml:space="preserve"> cement cylinder, and from the bottom of the cylinder- it goes out thru a 4-6 Inch</w:t>
      </w:r>
      <w:r>
        <w:t xml:space="preserve"> pipe that goes a short distance under land </w:t>
      </w:r>
      <w:r w:rsidR="00042E13">
        <w:t>and then the water flows</w:t>
      </w:r>
      <w:r w:rsidR="00E0648A">
        <w:t xml:space="preserve"> into the stream. At the stream,</w:t>
      </w:r>
      <w:r>
        <w:t xml:space="preserve"> it joins the voluminous water already flowing from S</w:t>
      </w:r>
      <w:r w:rsidR="00E0648A">
        <w:t>ignet pond, which has a huge 8 F</w:t>
      </w:r>
      <w:r>
        <w:t xml:space="preserve">oot diameter cement pipe thru which Signet water flows, and that </w:t>
      </w:r>
      <w:r w:rsidR="00715638">
        <w:t>Signet water is what</w:t>
      </w:r>
      <w:r>
        <w:t xml:space="preserve"> forms our LOW stream. </w:t>
      </w:r>
    </w:p>
    <w:p w14:paraId="7DA3F2B2" w14:textId="2C4D9CC2" w:rsidR="00FC03A2" w:rsidRDefault="00FC03A2">
      <w:r>
        <w:t xml:space="preserve">Back to our </w:t>
      </w:r>
      <w:proofErr w:type="gramStart"/>
      <w:r>
        <w:t>pond :</w:t>
      </w:r>
      <w:proofErr w:type="gramEnd"/>
      <w:r>
        <w:t xml:space="preserve">  When it rains, there is more water in our pond, so the water level is higher and more water gushes into </w:t>
      </w:r>
      <w:r w:rsidR="00715638">
        <w:t xml:space="preserve">the V shaped notch </w:t>
      </w:r>
      <w:r w:rsidR="005E2D7D">
        <w:t xml:space="preserve">until the water level is restored to its normal. </w:t>
      </w:r>
    </w:p>
    <w:p w14:paraId="22A9F045" w14:textId="77777777" w:rsidR="005E2D7D" w:rsidRDefault="005E2D7D"/>
    <w:p w14:paraId="6C733E10" w14:textId="096CC00B" w:rsidR="005E2D7D" w:rsidRDefault="005E2D7D">
      <w:r>
        <w:t xml:space="preserve">When the </w:t>
      </w:r>
      <w:proofErr w:type="spellStart"/>
      <w:r>
        <w:t>Kovaches</w:t>
      </w:r>
      <w:proofErr w:type="spellEnd"/>
      <w:r>
        <w:t xml:space="preserve"> first began measuring lake depth, they say it was at least 10 feet deep, and now it is 8.5 feet deep. They explain that there is 2 feet of sediment all over the lake </w:t>
      </w:r>
      <w:proofErr w:type="gramStart"/>
      <w:r>
        <w:t>bottom,</w:t>
      </w:r>
      <w:proofErr w:type="gramEnd"/>
      <w:r>
        <w:t xml:space="preserve"> probably more in areas of greatest flow, and the most worrisome areas are those immediately in front of the </w:t>
      </w:r>
      <w:r w:rsidR="002859BF">
        <w:t xml:space="preserve">lake </w:t>
      </w:r>
      <w:r>
        <w:t xml:space="preserve">outlet. They describe this as a fan shaped delta area and say this is most critical because of a </w:t>
      </w:r>
      <w:proofErr w:type="gramStart"/>
      <w:r>
        <w:t>4 inch</w:t>
      </w:r>
      <w:proofErr w:type="gramEnd"/>
      <w:r>
        <w:t xml:space="preserve"> drain valve located</w:t>
      </w:r>
      <w:r w:rsidR="002859BF">
        <w:t xml:space="preserve"> </w:t>
      </w:r>
      <w:r>
        <w:t>6 feet down on the cement cylinder. This is a drain valve that has never been used; it would be used only if the</w:t>
      </w:r>
      <w:r w:rsidR="00D0658D">
        <w:t xml:space="preserve"> lake needed to be emptied of water</w:t>
      </w:r>
      <w:r>
        <w:t xml:space="preserve"> in order to remove muck. Their fear is that if the muck becomes so deep that it rises above the drain valve, then there would be no way to drain the lake so muck could be cleared. At this time, the </w:t>
      </w:r>
      <w:proofErr w:type="spellStart"/>
      <w:r>
        <w:t>Kovaches</w:t>
      </w:r>
      <w:proofErr w:type="spellEnd"/>
      <w:r>
        <w:t xml:space="preserve"> say there is 4 feet of sediment in the area around t</w:t>
      </w:r>
      <w:r w:rsidR="002859BF">
        <w:t>his drain valve, and that is a</w:t>
      </w:r>
      <w:r>
        <w:t xml:space="preserve"> cause of their great concern. </w:t>
      </w:r>
      <w:r w:rsidR="002859BF">
        <w:t xml:space="preserve"> In addition, they report that in the past year, the sediment level has increased by 6 inches –</w:t>
      </w:r>
      <w:r w:rsidR="00042E13">
        <w:t xml:space="preserve"> a very rapid increase. D</w:t>
      </w:r>
      <w:r w:rsidR="002859BF">
        <w:t>ue to this rising sediment, the average water le</w:t>
      </w:r>
      <w:r w:rsidR="00E0648A">
        <w:t>vel has risen</w:t>
      </w:r>
      <w:r w:rsidR="007C4E68">
        <w:t xml:space="preserve"> and is now only 24 inches</w:t>
      </w:r>
      <w:r w:rsidR="002859BF">
        <w:t xml:space="preserve"> from the bottom of the V notch</w:t>
      </w:r>
      <w:r w:rsidR="0083266C">
        <w:t>, per the Kovach evaluation</w:t>
      </w:r>
      <w:r w:rsidR="002859BF">
        <w:t>. (Last year, the</w:t>
      </w:r>
      <w:r w:rsidR="0083266C">
        <w:t>y say the</w:t>
      </w:r>
      <w:r w:rsidR="002859BF">
        <w:t xml:space="preserve"> water level was </w:t>
      </w:r>
      <w:r w:rsidR="007C4E68">
        <w:t>30 inches from the bottom of the V notch</w:t>
      </w:r>
      <w:r w:rsidR="000B1D04">
        <w:t>, and now it is 24 inches from the bottom of the V notch</w:t>
      </w:r>
      <w:r w:rsidR="007C4E68">
        <w:t xml:space="preserve">.) </w:t>
      </w:r>
      <w:r w:rsidR="002859BF">
        <w:t>If the sediment rises t</w:t>
      </w:r>
      <w:r w:rsidR="00B256C9">
        <w:t>o the level of the V notch, Rich Kovach</w:t>
      </w:r>
      <w:r w:rsidR="002859BF">
        <w:t xml:space="preserve"> </w:t>
      </w:r>
      <w:r w:rsidR="0083266C">
        <w:t>describe</w:t>
      </w:r>
      <w:r w:rsidR="00B256C9">
        <w:t>s</w:t>
      </w:r>
      <w:r w:rsidR="0083266C">
        <w:t xml:space="preserve"> that </w:t>
      </w:r>
      <w:r w:rsidR="002859BF">
        <w:t xml:space="preserve">this would cause the lake water to spill directly into the stream, contaminating the stream water with the pond </w:t>
      </w:r>
      <w:proofErr w:type="gramStart"/>
      <w:r w:rsidR="002859BF">
        <w:t>water which</w:t>
      </w:r>
      <w:proofErr w:type="gramEnd"/>
      <w:r w:rsidR="002859BF">
        <w:t xml:space="preserve"> may be carrying grease from the roads. They explain if this happens then there would be ecologic violations and it would be a big project and big expense to clean up the LOW pond shores and the LOW stream. </w:t>
      </w:r>
    </w:p>
    <w:p w14:paraId="4FEE8B30" w14:textId="77777777" w:rsidR="001A52C4" w:rsidRDefault="001A52C4"/>
    <w:p w14:paraId="0D5E7DD8" w14:textId="73A02298" w:rsidR="001A52C4" w:rsidRDefault="001A52C4">
      <w:r>
        <w:t>The question was asked about how dredging might affect the LOW stream</w:t>
      </w:r>
      <w:r w:rsidR="00042E13">
        <w:t>. It was explained that probably</w:t>
      </w:r>
      <w:r>
        <w:t xml:space="preserve"> 95% of the stream water comes from Signe</w:t>
      </w:r>
      <w:r w:rsidR="00042E13">
        <w:t>t. Therefore dredging the pond sh</w:t>
      </w:r>
      <w:r>
        <w:t xml:space="preserve">ould not effect or change the stream at all. </w:t>
      </w:r>
    </w:p>
    <w:p w14:paraId="63E14530" w14:textId="1EE501CF" w:rsidR="00274A87" w:rsidRDefault="00274A87">
      <w:r>
        <w:t xml:space="preserve">The outlet of the LOW pond empties into the stream well after the stream has already formed. Our pond is </w:t>
      </w:r>
      <w:r w:rsidRPr="00274A87">
        <w:rPr>
          <w:i/>
        </w:rPr>
        <w:t xml:space="preserve">not </w:t>
      </w:r>
      <w:r>
        <w:t xml:space="preserve">the source of the stream; we contribute only a tiny fraction of the water that flows down the stream.  </w:t>
      </w:r>
      <w:r w:rsidR="00CF75E7">
        <w:t>Dredging LO</w:t>
      </w:r>
      <w:r w:rsidR="000F1B3C">
        <w:t>W pond is not expected to change</w:t>
      </w:r>
      <w:r w:rsidR="00BA26FE">
        <w:t xml:space="preserve"> the stream water</w:t>
      </w:r>
      <w:r w:rsidR="002F6EDC">
        <w:t xml:space="preserve"> in any significant way</w:t>
      </w:r>
      <w:r w:rsidR="00BA26FE">
        <w:t>.</w:t>
      </w:r>
    </w:p>
    <w:p w14:paraId="020A1FAE" w14:textId="77777777" w:rsidR="00795188" w:rsidRDefault="00795188"/>
    <w:p w14:paraId="596DF5FB" w14:textId="1ABA3DD9" w:rsidR="00795188" w:rsidRDefault="00795188">
      <w:r>
        <w:t>The single estimate received from the Norwalk concern was for $194,000. (Norwal</w:t>
      </w:r>
      <w:r w:rsidR="00435543">
        <w:t xml:space="preserve">k estimate already distributed.) </w:t>
      </w:r>
      <w:r>
        <w:t xml:space="preserve">The possibility of a “mini-dredging” involving only the </w:t>
      </w:r>
      <w:proofErr w:type="gramStart"/>
      <w:r>
        <w:t>delta  fan</w:t>
      </w:r>
      <w:proofErr w:type="gramEnd"/>
      <w:r>
        <w:t xml:space="preserve"> shaped region immediately in front of the lake outlet was mentioned. </w:t>
      </w:r>
    </w:p>
    <w:p w14:paraId="352018F7" w14:textId="397A5911" w:rsidR="00795188" w:rsidRDefault="00795188">
      <w:r>
        <w:t xml:space="preserve">The decision was made to form a committee to further study and evaluate the lake issue. Volunteering for this committee, and their respective backgrounds, are Gary </w:t>
      </w:r>
      <w:proofErr w:type="spellStart"/>
      <w:r>
        <w:t>Himmel</w:t>
      </w:r>
      <w:proofErr w:type="spellEnd"/>
      <w:r>
        <w:t xml:space="preserve"> (attorney, some experience dealing with legal aspects of contentious lake issues); Denise </w:t>
      </w:r>
      <w:proofErr w:type="spellStart"/>
      <w:r>
        <w:t>Schaffner</w:t>
      </w:r>
      <w:proofErr w:type="spellEnd"/>
      <w:r>
        <w:t xml:space="preserve"> (engineer); Brian Gage (attorney, expertise </w:t>
      </w:r>
      <w:r w:rsidR="00033230">
        <w:t>in urban planning); Ken Jonas (</w:t>
      </w:r>
      <w:r>
        <w:t xml:space="preserve">engineer); Michael </w:t>
      </w:r>
      <w:proofErr w:type="spellStart"/>
      <w:r>
        <w:t>Pancoe</w:t>
      </w:r>
      <w:proofErr w:type="spellEnd"/>
      <w:r>
        <w:t xml:space="preserve"> (business owner); and part time advisor Doug </w:t>
      </w:r>
      <w:proofErr w:type="spellStart"/>
      <w:r>
        <w:t>Eilertson</w:t>
      </w:r>
      <w:proofErr w:type="spellEnd"/>
      <w:r>
        <w:t xml:space="preserve"> (business owner). </w:t>
      </w:r>
    </w:p>
    <w:p w14:paraId="25B7AE47" w14:textId="77777777" w:rsidR="00033230" w:rsidRDefault="00033230"/>
    <w:p w14:paraId="1C90C52A" w14:textId="77777777" w:rsidR="00033230" w:rsidRDefault="00033230"/>
    <w:p w14:paraId="12A5B01D" w14:textId="42A0595B" w:rsidR="00033230" w:rsidRPr="00A5157C" w:rsidRDefault="00033230">
      <w:pPr>
        <w:rPr>
          <w:u w:val="thick"/>
        </w:rPr>
      </w:pPr>
      <w:r w:rsidRPr="00A5157C">
        <w:rPr>
          <w:u w:val="thick"/>
        </w:rPr>
        <w:t>LOW ROAD REPAIR</w:t>
      </w:r>
    </w:p>
    <w:p w14:paraId="5EDDD5D6" w14:textId="7082F5C6" w:rsidR="00E87186" w:rsidRDefault="00033230">
      <w:r>
        <w:t xml:space="preserve">Our successful road petition was submitted to the city in fall 2018. </w:t>
      </w:r>
      <w:r w:rsidR="008B7880">
        <w:t>That should lock our rates in</w:t>
      </w:r>
      <w:r w:rsidR="00252413">
        <w:t>.</w:t>
      </w:r>
      <w:r w:rsidR="008B7880">
        <w:t xml:space="preserve"> (</w:t>
      </w:r>
      <w:r w:rsidR="00202307">
        <w:t>Refresher on the 3 types of possible repairs: S</w:t>
      </w:r>
      <w:r>
        <w:t>urface</w:t>
      </w:r>
      <w:r w:rsidR="00202307">
        <w:t xml:space="preserve"> R</w:t>
      </w:r>
      <w:r w:rsidR="008B7880">
        <w:t>epair, top 1.5-2 inches only,  $6.6</w:t>
      </w:r>
      <w:r>
        <w:t xml:space="preserve">5 / foot of frontage, city says it lasts </w:t>
      </w:r>
      <w:r w:rsidR="008B7880">
        <w:t xml:space="preserve">3-5 </w:t>
      </w:r>
      <w:r>
        <w:t>y</w:t>
      </w:r>
      <w:r w:rsidR="00202307">
        <w:t>ears</w:t>
      </w:r>
      <w:proofErr w:type="gramStart"/>
      <w:r w:rsidR="00202307">
        <w:t>;  next</w:t>
      </w:r>
      <w:proofErr w:type="gramEnd"/>
      <w:r w:rsidR="00202307">
        <w:t xml:space="preserve"> level of repair is Partial T</w:t>
      </w:r>
      <w:r>
        <w:t xml:space="preserve">hickness, involves replacing top 1.5 inches plus 2 inches below it, $ 11.25 per foot of frontage, city says it lasts </w:t>
      </w:r>
      <w:r w:rsidR="008B7880">
        <w:t xml:space="preserve">8-10 </w:t>
      </w:r>
      <w:r w:rsidR="00202307">
        <w:t>years; largest repair is Full T</w:t>
      </w:r>
      <w:r w:rsidR="00252413">
        <w:t>hickness -</w:t>
      </w:r>
      <w:r>
        <w:t xml:space="preserve"> it is a partial thickness plus 6 inches below that, replaces the gravel sub surface, costs $</w:t>
      </w:r>
      <w:r w:rsidR="008B7880">
        <w:t>35.25</w:t>
      </w:r>
      <w:r>
        <w:t xml:space="preserve"> per linear foot of frontage, city says it lasts </w:t>
      </w:r>
      <w:r w:rsidR="008B7880">
        <w:t xml:space="preserve">24-30 </w:t>
      </w:r>
      <w:r>
        <w:t xml:space="preserve">years). </w:t>
      </w:r>
      <w:r w:rsidR="008B7880">
        <w:t xml:space="preserve">Note that our experience with LOW roads is that </w:t>
      </w:r>
      <w:r w:rsidR="008B7880" w:rsidRPr="00A44E3B">
        <w:rPr>
          <w:i/>
        </w:rPr>
        <w:t>at best</w:t>
      </w:r>
      <w:r w:rsidR="008B7880">
        <w:t xml:space="preserve"> they last 2/3 of the time they should last. Mentioned was that their shortened lifespan may be due to springs and water </w:t>
      </w:r>
      <w:r w:rsidR="00A44E3B">
        <w:t xml:space="preserve">under the roads, </w:t>
      </w:r>
      <w:r w:rsidR="008B7880">
        <w:t>flowing deep within the earth (not superficially), and the freeze and thaw cycles from those springs disturbing the roads.</w:t>
      </w:r>
      <w:r w:rsidR="00D0658D">
        <w:t xml:space="preserve"> </w:t>
      </w:r>
    </w:p>
    <w:p w14:paraId="0C57D70D" w14:textId="3D3A217B" w:rsidR="00033230" w:rsidRDefault="00D0658D">
      <w:r>
        <w:t>The city still needs to do core samples of our roads – they have city selected sites to sample and we have asked for 2 additional sites. After that, we wait until the city selects our roads to be repaired.</w:t>
      </w:r>
      <w:r w:rsidR="00E87186">
        <w:t xml:space="preserve"> The city annually selects the worst roads to be the ones repaired</w:t>
      </w:r>
      <w:r w:rsidR="003F278B">
        <w:t>.</w:t>
      </w:r>
    </w:p>
    <w:p w14:paraId="20E1C2B3" w14:textId="04D2A075" w:rsidR="00033230" w:rsidRDefault="00033230">
      <w:r w:rsidRPr="008B7880">
        <w:t>Road repairs</w:t>
      </w:r>
      <w:r>
        <w:t xml:space="preserve"> approved by the city for this year </w:t>
      </w:r>
      <w:r w:rsidR="004C7278">
        <w:t>did not include our roads. This year, the</w:t>
      </w:r>
      <w:r>
        <w:t xml:space="preserve"> repairs are being done by Kenmore </w:t>
      </w:r>
      <w:r w:rsidR="00FC6F75">
        <w:t>Construction, and there are</w:t>
      </w:r>
      <w:r>
        <w:t xml:space="preserve"> many reports of people being unhappy with their repairs, which have sometimes required complete re-do of the repair. </w:t>
      </w:r>
    </w:p>
    <w:p w14:paraId="58CD460D" w14:textId="672BC58A" w:rsidR="00033230" w:rsidRDefault="00033230">
      <w:r>
        <w:t xml:space="preserve">Mentioned was a June 10 Beacon Journal listing about the city deciding assessments for road cleaning and lighting. Our streets were listed in that article. After carefully reading this article, </w:t>
      </w:r>
      <w:r w:rsidR="006305E9">
        <w:t xml:space="preserve">it seems that this is not for </w:t>
      </w:r>
      <w:r>
        <w:t>road repairs. The road repairs will be separately assessed once the city has decided to proce</w:t>
      </w:r>
      <w:r w:rsidR="006305E9">
        <w:t>ed with our</w:t>
      </w:r>
      <w:r>
        <w:t xml:space="preserve"> repair. </w:t>
      </w:r>
    </w:p>
    <w:p w14:paraId="154632E6" w14:textId="77777777" w:rsidR="006305E9" w:rsidRDefault="006305E9"/>
    <w:p w14:paraId="5CD8ADEE" w14:textId="77777777" w:rsidR="00A5157C" w:rsidRDefault="00A5157C"/>
    <w:p w14:paraId="411B6D62" w14:textId="3A6DA69F" w:rsidR="006305E9" w:rsidRPr="00A5157C" w:rsidRDefault="006305E9">
      <w:pPr>
        <w:rPr>
          <w:u w:val="thick"/>
        </w:rPr>
      </w:pPr>
      <w:r w:rsidRPr="00A5157C">
        <w:rPr>
          <w:u w:val="thick"/>
        </w:rPr>
        <w:t>SIGNET</w:t>
      </w:r>
    </w:p>
    <w:p w14:paraId="1B9DF6A8" w14:textId="2E6EA85C" w:rsidR="006305E9" w:rsidRDefault="006305E9">
      <w:r>
        <w:t xml:space="preserve">Signet </w:t>
      </w:r>
      <w:r w:rsidR="005E5A43">
        <w:t xml:space="preserve">new </w:t>
      </w:r>
      <w:r>
        <w:t xml:space="preserve">parking lot has been completed. Few cars park in it – usually 2-4 cars per day. The parking lot is not </w:t>
      </w:r>
      <w:r w:rsidR="005E5A43">
        <w:t>permitted to have ingress from</w:t>
      </w:r>
      <w:r>
        <w:t xml:space="preserve"> Smith Road until the completion of a comprehensive Smith Road traffic study from Ghent Rd to the Valley, and only if that traffic study approves such an entrance onto Smith. </w:t>
      </w:r>
      <w:r w:rsidR="005E5A43">
        <w:t xml:space="preserve"> </w:t>
      </w:r>
      <w:r>
        <w:t xml:space="preserve">A stipulation is that the traffic study be completed by a third party not involved in Signet or other active building concerns along Smith Rd.  At issue </w:t>
      </w:r>
      <w:proofErr w:type="gramStart"/>
      <w:r>
        <w:t>is</w:t>
      </w:r>
      <w:proofErr w:type="gramEnd"/>
      <w:r>
        <w:t xml:space="preserve"> the approximate 600 cars daily that would likely use this entrance and their impact on traffic flow and safety, with particular notation that LOW has only 1 single entrance/exit located 300 feet from Signet proposed entrance to parking lot. Further note is made of the hundreds more houses planned or being constructed in the Smith Road area all of which will have their accesses off of Smith Road</w:t>
      </w:r>
      <w:r w:rsidR="00F566BF">
        <w:t xml:space="preserve"> further congesting an already overburdened Smith Rd, especially during rush hours</w:t>
      </w:r>
      <w:r>
        <w:t xml:space="preserve">. </w:t>
      </w:r>
    </w:p>
    <w:p w14:paraId="16E56D50" w14:textId="77777777" w:rsidR="006305E9" w:rsidRDefault="006305E9"/>
    <w:p w14:paraId="7A9F4FFB" w14:textId="0269D8BD" w:rsidR="006305E9" w:rsidRDefault="006305E9">
      <w:r>
        <w:t>The city has budgeted $100,000 for the traffic study, but it has yet to be bid out. Also the city is trying to have Fairlawn and Bath chip in for the study as portions of Smith Road are in their jurisdictions. Lastl</w:t>
      </w:r>
      <w:r w:rsidR="00191DF3">
        <w:t>y, there is always the likelihood</w:t>
      </w:r>
      <w:r>
        <w:t xml:space="preserve"> that the city will do the study internally. </w:t>
      </w:r>
    </w:p>
    <w:p w14:paraId="627D600F" w14:textId="77777777" w:rsidR="00F566BF" w:rsidRDefault="00F566BF"/>
    <w:p w14:paraId="7EDB0D5E" w14:textId="5A5BC1A8" w:rsidR="00F566BF" w:rsidRDefault="00F566BF">
      <w:r>
        <w:t>The point – Signet is not done until the traffic study is completed, and their parking lot access to Smith Rd is permanently denied. When that happens, the existing curb cu</w:t>
      </w:r>
      <w:r w:rsidR="00C65C97">
        <w:t>t should be modified</w:t>
      </w:r>
      <w:r>
        <w:t xml:space="preserve"> to be a conventional closed curb. </w:t>
      </w:r>
    </w:p>
    <w:p w14:paraId="5438A415" w14:textId="77777777" w:rsidR="00F87539" w:rsidRDefault="00F87539"/>
    <w:p w14:paraId="1BFB9F9C" w14:textId="1F26DF51" w:rsidR="00F87539" w:rsidRDefault="00F87539">
      <w:pPr>
        <w:rPr>
          <w:u w:val="thick"/>
        </w:rPr>
      </w:pPr>
      <w:r w:rsidRPr="00F87539">
        <w:rPr>
          <w:u w:val="thick"/>
        </w:rPr>
        <w:t>Fairlawn GIG</w:t>
      </w:r>
    </w:p>
    <w:p w14:paraId="72BF83FC" w14:textId="77777777" w:rsidR="00C041F1" w:rsidRDefault="00F87539">
      <w:r w:rsidRPr="00F87539">
        <w:t>Fairlawn GIG</w:t>
      </w:r>
      <w:r>
        <w:t xml:space="preserve"> is considering extending their </w:t>
      </w:r>
      <w:proofErr w:type="spellStart"/>
      <w:r>
        <w:t>fiberoptic</w:t>
      </w:r>
      <w:proofErr w:type="spellEnd"/>
      <w:r>
        <w:t xml:space="preserve"> cable into LOW. GIG offers high speed </w:t>
      </w:r>
      <w:proofErr w:type="gramStart"/>
      <w:r>
        <w:t>internet</w:t>
      </w:r>
      <w:proofErr w:type="gramEnd"/>
      <w:r w:rsidR="00000331">
        <w:t xml:space="preserve">, with upstream and download speeds ranging from 300mbps to 2.5GB/sec. The 2.5GB is new; they formerly only went up to 1GB/sec. In addition, landline phone service is available at a cost of $25 per line. In order to have phone service, you must subscribe to their </w:t>
      </w:r>
      <w:proofErr w:type="gramStart"/>
      <w:r w:rsidR="00000331">
        <w:t>internet</w:t>
      </w:r>
      <w:proofErr w:type="gramEnd"/>
      <w:r w:rsidR="00000331">
        <w:t xml:space="preserve"> package. </w:t>
      </w:r>
    </w:p>
    <w:p w14:paraId="196BD603" w14:textId="58FDFDBE" w:rsidR="0051234A" w:rsidRDefault="0051234A">
      <w:r>
        <w:t xml:space="preserve">These fast </w:t>
      </w:r>
      <w:proofErr w:type="gramStart"/>
      <w:r>
        <w:t>internet</w:t>
      </w:r>
      <w:proofErr w:type="gramEnd"/>
      <w:r>
        <w:t xml:space="preserve"> speeds are often most useful for persons who have home based businesses, or for people wishing to discontinue cable but still wanting television services.</w:t>
      </w:r>
    </w:p>
    <w:p w14:paraId="3151F062" w14:textId="3837526F" w:rsidR="00F87539" w:rsidRPr="00F87539" w:rsidRDefault="00000331">
      <w:r>
        <w:t xml:space="preserve">The cost to our homeowners has not yet been determined. The prices of GIG for people who live outside of Fairlawn are higher than for Fairlawn residents. In addition to that, the installation costs of bringing the </w:t>
      </w:r>
      <w:proofErr w:type="spellStart"/>
      <w:r>
        <w:t>fiberoptic</w:t>
      </w:r>
      <w:proofErr w:type="spellEnd"/>
      <w:r>
        <w:t xml:space="preserve"> into our neighborhood may further influence the charges. There will be a meeting of GIG with LOW homeowners on Friday, July 12 at 4pm at the Fairlawn Service Center. All homeowners are welcome to attend. </w:t>
      </w:r>
    </w:p>
    <w:p w14:paraId="0BB86ED3" w14:textId="77777777" w:rsidR="00170197" w:rsidRDefault="00170197">
      <w:pPr>
        <w:rPr>
          <w:u w:val="thick"/>
        </w:rPr>
      </w:pPr>
    </w:p>
    <w:p w14:paraId="75039172" w14:textId="77777777" w:rsidR="00176D86" w:rsidRPr="00176D86" w:rsidRDefault="00176D86">
      <w:pPr>
        <w:rPr>
          <w:u w:val="thick"/>
        </w:rPr>
      </w:pPr>
    </w:p>
    <w:p w14:paraId="3D804069" w14:textId="4C1657C0" w:rsidR="00170197" w:rsidRPr="00176D86" w:rsidRDefault="00170197">
      <w:pPr>
        <w:rPr>
          <w:u w:val="thick"/>
        </w:rPr>
      </w:pPr>
      <w:r w:rsidRPr="00176D86">
        <w:rPr>
          <w:u w:val="thick"/>
        </w:rPr>
        <w:t xml:space="preserve">HOA </w:t>
      </w:r>
      <w:r w:rsidR="00416D81">
        <w:rPr>
          <w:u w:val="thick"/>
        </w:rPr>
        <w:t xml:space="preserve">CASH </w:t>
      </w:r>
      <w:r w:rsidRPr="00176D86">
        <w:rPr>
          <w:u w:val="thick"/>
        </w:rPr>
        <w:t>RESERVES TO BE USED SOLELY FOR LAKE MAINTAINENCE</w:t>
      </w:r>
      <w:r w:rsidR="00176D86">
        <w:rPr>
          <w:u w:val="thick"/>
        </w:rPr>
        <w:t xml:space="preserve"> </w:t>
      </w:r>
      <w:r w:rsidR="00176D86" w:rsidRPr="00176D86">
        <w:t>(</w:t>
      </w:r>
      <w:r w:rsidR="00626C0E">
        <w:t>spontaneous</w:t>
      </w:r>
      <w:r w:rsidR="00176D86">
        <w:t xml:space="preserve"> </w:t>
      </w:r>
      <w:r w:rsidR="00626C0E">
        <w:t>addition to agenda</w:t>
      </w:r>
      <w:r w:rsidR="00176D86" w:rsidRPr="00176D86">
        <w:t>)</w:t>
      </w:r>
    </w:p>
    <w:p w14:paraId="64013B3D" w14:textId="77777777" w:rsidR="003E4D90" w:rsidRDefault="00575D90">
      <w:r>
        <w:t xml:space="preserve">Several times throughout </w:t>
      </w:r>
      <w:r w:rsidR="00170197">
        <w:t>the meeting, outgoing president Mary Ann Ko</w:t>
      </w:r>
      <w:r w:rsidR="00176D86">
        <w:t>vach had remi</w:t>
      </w:r>
      <w:r>
        <w:t>nded the group</w:t>
      </w:r>
      <w:r w:rsidR="00170197">
        <w:t xml:space="preserve"> that the HOA</w:t>
      </w:r>
      <w:r w:rsidR="00176D86">
        <w:t xml:space="preserve"> funds</w:t>
      </w:r>
      <w:r w:rsidR="00170197">
        <w:t xml:space="preserve"> must be apportioned between both common areas – the pond and t</w:t>
      </w:r>
      <w:r>
        <w:t>he entryway. I</w:t>
      </w:r>
      <w:r w:rsidR="004945D6">
        <w:t xml:space="preserve">ncoming officers </w:t>
      </w:r>
      <w:r>
        <w:t>were told</w:t>
      </w:r>
      <w:r w:rsidR="00D635D6">
        <w:t xml:space="preserve"> several times</w:t>
      </w:r>
      <w:r>
        <w:t xml:space="preserve"> </w:t>
      </w:r>
      <w:r w:rsidR="00170197">
        <w:t>that it is the</w:t>
      </w:r>
      <w:r w:rsidR="004945D6">
        <w:t>ir</w:t>
      </w:r>
      <w:r w:rsidR="00170197">
        <w:t xml:space="preserve"> fiducia</w:t>
      </w:r>
      <w:r w:rsidR="004945D6">
        <w:t>ry duty</w:t>
      </w:r>
      <w:r w:rsidR="00170197">
        <w:t xml:space="preserve"> to maintain reserves for lake maintenance</w:t>
      </w:r>
      <w:r w:rsidR="00176D86">
        <w:t xml:space="preserve">, and </w:t>
      </w:r>
    </w:p>
    <w:p w14:paraId="42C6E162" w14:textId="1E4A7791" w:rsidR="00170197" w:rsidRDefault="00176D86">
      <w:r>
        <w:t>Rich</w:t>
      </w:r>
      <w:r w:rsidR="004945D6">
        <w:t xml:space="preserve"> Kovach</w:t>
      </w:r>
      <w:r>
        <w:t xml:space="preserve"> cited Planned Community Law</w:t>
      </w:r>
      <w:r w:rsidR="002C5FE5">
        <w:t xml:space="preserve"> ORC 5312.01</w:t>
      </w:r>
      <w:r>
        <w:t xml:space="preserve"> supporting this</w:t>
      </w:r>
      <w:r w:rsidR="00170197">
        <w:t>.</w:t>
      </w:r>
      <w:r w:rsidR="002C5FE5">
        <w:t xml:space="preserve">  Following that</w:t>
      </w:r>
      <w:r>
        <w:t>, a motion was made</w:t>
      </w:r>
      <w:r w:rsidR="00170197">
        <w:t xml:space="preserve"> that the association</w:t>
      </w:r>
      <w:r w:rsidR="002C5FE5">
        <w:t>’s current cash</w:t>
      </w:r>
      <w:r w:rsidR="00170197">
        <w:t xml:space="preserve"> reserves be </w:t>
      </w:r>
      <w:r w:rsidR="002C5FE5">
        <w:t xml:space="preserve">maintained and </w:t>
      </w:r>
      <w:r w:rsidR="001A1E6B">
        <w:t>dedicated solely</w:t>
      </w:r>
      <w:r w:rsidR="00170197">
        <w:t xml:space="preserve"> to the care of the lake, and not used for any other purpose. This motion was not approved.  </w:t>
      </w:r>
    </w:p>
    <w:p w14:paraId="38BB2C63" w14:textId="77777777" w:rsidR="00F566BF" w:rsidRDefault="00F566BF"/>
    <w:p w14:paraId="7F9578CC" w14:textId="77777777" w:rsidR="00A5157C" w:rsidRDefault="00A5157C"/>
    <w:p w14:paraId="7FA2A415" w14:textId="7BC1ECF3" w:rsidR="00F566BF" w:rsidRPr="00A5157C" w:rsidRDefault="00F566BF">
      <w:pPr>
        <w:rPr>
          <w:u w:val="thick"/>
        </w:rPr>
      </w:pPr>
      <w:r w:rsidRPr="00A5157C">
        <w:rPr>
          <w:u w:val="thick"/>
        </w:rPr>
        <w:t>BYLAWS</w:t>
      </w:r>
    </w:p>
    <w:p w14:paraId="59AC219C" w14:textId="354D8EC1" w:rsidR="00F566BF" w:rsidRDefault="00F566BF">
      <w:r>
        <w:t>In the past year, we have found and distributed bylaws written in the 80s. Although some of our original owners have them, they were not known to many homeowners since, like our Covenants and Restrictions, they were often not passed on when houses were sold. A copy of those bylaws was distributed this past year to all current homeowners, and there have been some</w:t>
      </w:r>
      <w:r w:rsidR="0012007A">
        <w:t xml:space="preserve"> consideration given</w:t>
      </w:r>
      <w:r>
        <w:t xml:space="preserve"> to review</w:t>
      </w:r>
      <w:r w:rsidR="0012007A">
        <w:t>ing and updating</w:t>
      </w:r>
      <w:r>
        <w:t xml:space="preserve"> them to reflect our current concerns and current regulations.  </w:t>
      </w:r>
    </w:p>
    <w:p w14:paraId="4ECC9D6A" w14:textId="01E89E07" w:rsidR="00F566BF" w:rsidRDefault="00F566BF">
      <w:r>
        <w:t>Brief discussion ensued about whether or not the community wants to have bylaws or not. Mary Ann stated that we are not required to have bylaws since we are grandfathered in, and therefore don’t have to meet current regulations of HOA to have bylaws and to have them recorded.  Mention was made that bylaws are difficult to enforce, and sometimes are enforced irregularly. Finally some discussion ensued about wh</w:t>
      </w:r>
      <w:r w:rsidR="00691EE0">
        <w:t>e</w:t>
      </w:r>
      <w:r>
        <w:t>ther or not a lien on a home for unpaid dues</w:t>
      </w:r>
      <w:r w:rsidR="00691EE0">
        <w:t xml:space="preserve"> or assessment could</w:t>
      </w:r>
      <w:r w:rsidR="000E1EF0">
        <w:t xml:space="preserve"> be performed</w:t>
      </w:r>
      <w:r w:rsidR="00691EE0">
        <w:t xml:space="preserve"> if</w:t>
      </w:r>
      <w:r w:rsidR="00EB6E02">
        <w:t xml:space="preserve"> there were no bylaws recorded; there was no conclusion on this.</w:t>
      </w:r>
    </w:p>
    <w:p w14:paraId="3B5EF65E" w14:textId="363D4084" w:rsidR="00691EE0" w:rsidRDefault="0012007A">
      <w:r>
        <w:t>Agenda included s</w:t>
      </w:r>
      <w:r w:rsidR="00691EE0">
        <w:t xml:space="preserve">uggestions for additions or deletions to current bylaws, but this </w:t>
      </w:r>
      <w:proofErr w:type="gramStart"/>
      <w:r w:rsidR="00691EE0">
        <w:t>was</w:t>
      </w:r>
      <w:proofErr w:type="gramEnd"/>
      <w:r w:rsidR="00691EE0">
        <w:t xml:space="preserve"> not discussed.</w:t>
      </w:r>
    </w:p>
    <w:p w14:paraId="1D85343C" w14:textId="77777777" w:rsidR="00691EE0" w:rsidRDefault="00691EE0"/>
    <w:p w14:paraId="1A31A948" w14:textId="325E9F11" w:rsidR="00691EE0" w:rsidRPr="00A5157C" w:rsidRDefault="0041460F">
      <w:pPr>
        <w:rPr>
          <w:u w:val="thick"/>
        </w:rPr>
      </w:pPr>
      <w:r w:rsidRPr="00A5157C">
        <w:rPr>
          <w:u w:val="thick"/>
        </w:rPr>
        <w:t>ADDITIONAL AGENDA ITEMS THAT WERE NOT DISCUSSED</w:t>
      </w:r>
      <w:r w:rsidR="00691EE0" w:rsidRPr="00A5157C">
        <w:rPr>
          <w:u w:val="thick"/>
        </w:rPr>
        <w:t>:</w:t>
      </w:r>
    </w:p>
    <w:p w14:paraId="37F5E553" w14:textId="0EE957B6" w:rsidR="00691EE0" w:rsidRDefault="00691EE0">
      <w:r>
        <w:t xml:space="preserve">1) </w:t>
      </w:r>
      <w:proofErr w:type="spellStart"/>
      <w:r w:rsidR="00A5157C">
        <w:t>Nextdoor</w:t>
      </w:r>
      <w:proofErr w:type="spellEnd"/>
      <w:r w:rsidR="00A5157C">
        <w:t xml:space="preserve"> (app) or Nextdoor.com –</w:t>
      </w:r>
      <w:r w:rsidR="0012007A">
        <w:t xml:space="preserve"> Free app that is a g</w:t>
      </w:r>
      <w:r w:rsidR="00A5157C">
        <w:t>ood source for useful neighborhood and local information.</w:t>
      </w:r>
      <w:r>
        <w:t xml:space="preserve"> </w:t>
      </w:r>
    </w:p>
    <w:p w14:paraId="39CE8AEE" w14:textId="4D6D1716" w:rsidR="00691EE0" w:rsidRDefault="00691EE0">
      <w:r>
        <w:t xml:space="preserve">2) Discussion of possible action to take regarding </w:t>
      </w:r>
      <w:r w:rsidRPr="00AE6D3D">
        <w:rPr>
          <w:u w:val="thick"/>
        </w:rPr>
        <w:t>Signet’s very noisy garbage bin emptying at 6am daily</w:t>
      </w:r>
      <w:r>
        <w:t xml:space="preserve"> with much clanging and crashing of bins, and that noise disturbing the peace of many residents in the 500 block of LOW.  City noise ordinances prohibit such industrial noise until 8am. </w:t>
      </w:r>
    </w:p>
    <w:p w14:paraId="02D47B05" w14:textId="77777777" w:rsidR="001A52C4" w:rsidRDefault="001A52C4"/>
    <w:p w14:paraId="2C801089" w14:textId="77777777" w:rsidR="001A52C4" w:rsidRDefault="001A52C4"/>
    <w:p w14:paraId="48072792" w14:textId="35D6B33F" w:rsidR="001A52C4" w:rsidRPr="00F45B85" w:rsidRDefault="001A52C4">
      <w:pPr>
        <w:rPr>
          <w:u w:val="thick"/>
        </w:rPr>
      </w:pPr>
      <w:r w:rsidRPr="00F45B85">
        <w:rPr>
          <w:u w:val="thick"/>
        </w:rPr>
        <w:t>ELECTION OF NEW OFFICERS</w:t>
      </w:r>
    </w:p>
    <w:p w14:paraId="08A74823" w14:textId="461A7816" w:rsidR="001A52C4" w:rsidRDefault="001A52C4">
      <w:proofErr w:type="gramStart"/>
      <w:r>
        <w:t>Both Mary</w:t>
      </w:r>
      <w:proofErr w:type="gramEnd"/>
      <w:r>
        <w:t xml:space="preserve"> Ann Kovach</w:t>
      </w:r>
      <w:r w:rsidR="00FB1037">
        <w:t>, President</w:t>
      </w:r>
      <w:r>
        <w:t xml:space="preserve"> and Dave </w:t>
      </w:r>
      <w:proofErr w:type="spellStart"/>
      <w:r>
        <w:t>Stannard</w:t>
      </w:r>
      <w:proofErr w:type="spellEnd"/>
      <w:r w:rsidR="00FB1037">
        <w:t>, Treasurer</w:t>
      </w:r>
      <w:r>
        <w:t xml:space="preserve"> have decided to step down. Mary Ann has aptly served as President for many </w:t>
      </w:r>
      <w:proofErr w:type="spellStart"/>
      <w:r>
        <w:t>many</w:t>
      </w:r>
      <w:proofErr w:type="spellEnd"/>
      <w:r>
        <w:t xml:space="preserve"> years – perhaps 20 or more years. She has done an admirable job, and many home</w:t>
      </w:r>
      <w:r w:rsidR="00A52134">
        <w:t>owners personally thanked her before</w:t>
      </w:r>
      <w:r>
        <w:t xml:space="preserve"> and after the meeting for all her years helping this community.</w:t>
      </w:r>
      <w:r w:rsidR="00102D82">
        <w:t xml:space="preserve"> In addition, she was given</w:t>
      </w:r>
      <w:r w:rsidR="00A52134">
        <w:t xml:space="preserve"> </w:t>
      </w:r>
      <w:r w:rsidR="00102D82">
        <w:t>public</w:t>
      </w:r>
      <w:r w:rsidR="00A52134">
        <w:t xml:space="preserve"> </w:t>
      </w:r>
      <w:r w:rsidR="00102D82">
        <w:t>thanks from the entire group</w:t>
      </w:r>
      <w:r w:rsidR="00A61014">
        <w:t xml:space="preserve"> </w:t>
      </w:r>
      <w:r w:rsidR="00A52134">
        <w:t>at the conclusion of the meeting.</w:t>
      </w:r>
    </w:p>
    <w:p w14:paraId="0AEF6FA6" w14:textId="77777777" w:rsidR="001A52C4" w:rsidRDefault="001A52C4"/>
    <w:p w14:paraId="1E9ADD58" w14:textId="2327B92D" w:rsidR="001A52C4" w:rsidRDefault="001A52C4">
      <w:r>
        <w:t xml:space="preserve">The suggestion was made to follow the election procedure described in the bylaws whereby 4 or 5 persons to serve on the board were elected by the homeowners, and following that </w:t>
      </w:r>
      <w:r w:rsidR="0015199B">
        <w:t xml:space="preserve">general election those new officers </w:t>
      </w:r>
      <w:r>
        <w:t xml:space="preserve">decide among themselves which person will fill each office. </w:t>
      </w:r>
      <w:r w:rsidR="00391B59">
        <w:t xml:space="preserve">This </w:t>
      </w:r>
      <w:r w:rsidR="0015199B">
        <w:t xml:space="preserve">procedure </w:t>
      </w:r>
      <w:r w:rsidR="00391B59">
        <w:t>was followed.</w:t>
      </w:r>
    </w:p>
    <w:p w14:paraId="297B2F7D" w14:textId="77777777" w:rsidR="001A52C4" w:rsidRDefault="001A52C4"/>
    <w:p w14:paraId="00CF9E64" w14:textId="609F4035" w:rsidR="0064703C" w:rsidRDefault="001A52C4">
      <w:r>
        <w:t xml:space="preserve">Elected were Sharon Shapiro, Dale </w:t>
      </w:r>
      <w:proofErr w:type="spellStart"/>
      <w:r>
        <w:t>Freygang</w:t>
      </w:r>
      <w:proofErr w:type="spellEnd"/>
      <w:r>
        <w:t xml:space="preserve">, Kathy </w:t>
      </w:r>
      <w:proofErr w:type="spellStart"/>
      <w:r>
        <w:t>Negrelli</w:t>
      </w:r>
      <w:proofErr w:type="spellEnd"/>
      <w:r>
        <w:t xml:space="preserve">, Jim </w:t>
      </w:r>
      <w:proofErr w:type="spellStart"/>
      <w:r>
        <w:t>Stetz</w:t>
      </w:r>
      <w:proofErr w:type="spellEnd"/>
      <w:r>
        <w:t xml:space="preserve">, and Carrie Brown. They will serve in the respective capacities of President, Vice President, Treasurer, Secretary, and Alternate. </w:t>
      </w:r>
    </w:p>
    <w:sectPr w:rsidR="0064703C" w:rsidSect="001743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03C"/>
    <w:rsid w:val="00000331"/>
    <w:rsid w:val="00005B1D"/>
    <w:rsid w:val="00026210"/>
    <w:rsid w:val="00033230"/>
    <w:rsid w:val="00042E13"/>
    <w:rsid w:val="00087CE7"/>
    <w:rsid w:val="000B1D04"/>
    <w:rsid w:val="000E1EF0"/>
    <w:rsid w:val="000F1B3C"/>
    <w:rsid w:val="00102D82"/>
    <w:rsid w:val="0012007A"/>
    <w:rsid w:val="0015199B"/>
    <w:rsid w:val="00170197"/>
    <w:rsid w:val="001743A2"/>
    <w:rsid w:val="00176D86"/>
    <w:rsid w:val="00191DF3"/>
    <w:rsid w:val="00197DA4"/>
    <w:rsid w:val="001A1E6B"/>
    <w:rsid w:val="001A380F"/>
    <w:rsid w:val="001A46E6"/>
    <w:rsid w:val="001A52C4"/>
    <w:rsid w:val="001B00F9"/>
    <w:rsid w:val="001D2F4C"/>
    <w:rsid w:val="00202307"/>
    <w:rsid w:val="00214277"/>
    <w:rsid w:val="002236CA"/>
    <w:rsid w:val="00252413"/>
    <w:rsid w:val="00272FAD"/>
    <w:rsid w:val="00274A87"/>
    <w:rsid w:val="002859BF"/>
    <w:rsid w:val="002C5FE5"/>
    <w:rsid w:val="002F6EDC"/>
    <w:rsid w:val="003801E3"/>
    <w:rsid w:val="00391B59"/>
    <w:rsid w:val="003E0874"/>
    <w:rsid w:val="003E4D90"/>
    <w:rsid w:val="003F278B"/>
    <w:rsid w:val="00410B99"/>
    <w:rsid w:val="0041460F"/>
    <w:rsid w:val="00416D81"/>
    <w:rsid w:val="00435543"/>
    <w:rsid w:val="004945D6"/>
    <w:rsid w:val="004C7278"/>
    <w:rsid w:val="0051234A"/>
    <w:rsid w:val="005149AA"/>
    <w:rsid w:val="005177E1"/>
    <w:rsid w:val="00534D28"/>
    <w:rsid w:val="00566EF9"/>
    <w:rsid w:val="00575D90"/>
    <w:rsid w:val="0059791E"/>
    <w:rsid w:val="005D2C2F"/>
    <w:rsid w:val="005E2D7D"/>
    <w:rsid w:val="005E5A43"/>
    <w:rsid w:val="005F0B7F"/>
    <w:rsid w:val="005F144C"/>
    <w:rsid w:val="00626C0E"/>
    <w:rsid w:val="006305E9"/>
    <w:rsid w:val="0064703C"/>
    <w:rsid w:val="00683305"/>
    <w:rsid w:val="00691EE0"/>
    <w:rsid w:val="00715638"/>
    <w:rsid w:val="00751E16"/>
    <w:rsid w:val="007821F4"/>
    <w:rsid w:val="00790D7F"/>
    <w:rsid w:val="00795188"/>
    <w:rsid w:val="007C4E68"/>
    <w:rsid w:val="007F39C1"/>
    <w:rsid w:val="00804792"/>
    <w:rsid w:val="0083266C"/>
    <w:rsid w:val="00841360"/>
    <w:rsid w:val="00846880"/>
    <w:rsid w:val="008B7880"/>
    <w:rsid w:val="008E1412"/>
    <w:rsid w:val="009D7374"/>
    <w:rsid w:val="009E3879"/>
    <w:rsid w:val="00A10515"/>
    <w:rsid w:val="00A44E3B"/>
    <w:rsid w:val="00A45B94"/>
    <w:rsid w:val="00A5157C"/>
    <w:rsid w:val="00A52134"/>
    <w:rsid w:val="00A61014"/>
    <w:rsid w:val="00A878FA"/>
    <w:rsid w:val="00AD72F7"/>
    <w:rsid w:val="00AE6D3D"/>
    <w:rsid w:val="00B16AA0"/>
    <w:rsid w:val="00B256C9"/>
    <w:rsid w:val="00B63209"/>
    <w:rsid w:val="00BA26FE"/>
    <w:rsid w:val="00BE098B"/>
    <w:rsid w:val="00C041F1"/>
    <w:rsid w:val="00C349A0"/>
    <w:rsid w:val="00C65C97"/>
    <w:rsid w:val="00CB149A"/>
    <w:rsid w:val="00CC19CC"/>
    <w:rsid w:val="00CF75E7"/>
    <w:rsid w:val="00D0658D"/>
    <w:rsid w:val="00D43A5E"/>
    <w:rsid w:val="00D63183"/>
    <w:rsid w:val="00D635D6"/>
    <w:rsid w:val="00D905D0"/>
    <w:rsid w:val="00E0648A"/>
    <w:rsid w:val="00E56346"/>
    <w:rsid w:val="00E87186"/>
    <w:rsid w:val="00EB6E02"/>
    <w:rsid w:val="00F35961"/>
    <w:rsid w:val="00F45B85"/>
    <w:rsid w:val="00F566BF"/>
    <w:rsid w:val="00F8414B"/>
    <w:rsid w:val="00F87539"/>
    <w:rsid w:val="00FB1037"/>
    <w:rsid w:val="00FC03A2"/>
    <w:rsid w:val="00FC6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8181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6</Pages>
  <Words>2670</Words>
  <Characters>15220</Characters>
  <Application>Microsoft Macintosh Word</Application>
  <DocSecurity>0</DocSecurity>
  <Lines>126</Lines>
  <Paragraphs>35</Paragraphs>
  <ScaleCrop>false</ScaleCrop>
  <Company/>
  <LinksUpToDate>false</LinksUpToDate>
  <CharactersWithSpaces>17855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Shapiro</dc:creator>
  <cp:keywords/>
  <dc:description/>
  <cp:lastModifiedBy>Sharon Shapiro</cp:lastModifiedBy>
  <cp:revision>106</cp:revision>
  <dcterms:created xsi:type="dcterms:W3CDTF">2019-06-19T12:05:00Z</dcterms:created>
  <dcterms:modified xsi:type="dcterms:W3CDTF">2019-06-24T13:28:00Z</dcterms:modified>
</cp:coreProperties>
</file>